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7C35">
      <w:pPr>
        <w:rPr>
          <w:lang w:val="kk-KZ"/>
        </w:rPr>
      </w:pPr>
      <w:r>
        <w:rPr>
          <w:lang w:val="kk-KZ"/>
        </w:rPr>
        <w:t>11  «Б» сынып</w:t>
      </w:r>
    </w:p>
    <w:p w:rsidR="000E7C35" w:rsidRPr="000E7C35" w:rsidRDefault="000E7C35">
      <w:pPr>
        <w:rPr>
          <w:lang w:val="kk-KZ"/>
        </w:rPr>
      </w:pPr>
      <w:r>
        <w:rPr>
          <w:lang w:val="kk-KZ"/>
        </w:rPr>
        <w:t>Сынып жетекшісі: Бегимова Акмарал Сериккалиевна</w:t>
      </w:r>
    </w:p>
    <w:sectPr w:rsidR="000E7C35" w:rsidRPr="000E7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7C35"/>
    <w:rsid w:val="000E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2024-09-03T05:39:00Z</dcterms:created>
  <dcterms:modified xsi:type="dcterms:W3CDTF">2024-09-03T05:40:00Z</dcterms:modified>
</cp:coreProperties>
</file>